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198" w:type="dxa"/>
        <w:tblInd w:w="-1139" w:type="dxa"/>
        <w:tblLayout w:type="fixed"/>
        <w:tblLook w:val="04A0"/>
      </w:tblPr>
      <w:tblGrid>
        <w:gridCol w:w="568"/>
        <w:gridCol w:w="3940"/>
        <w:gridCol w:w="1134"/>
        <w:gridCol w:w="1134"/>
        <w:gridCol w:w="4422"/>
      </w:tblGrid>
      <w:tr w:rsidR="00EA6EDC" w:rsidRPr="0044229F" w:rsidTr="00F31D1D">
        <w:trPr>
          <w:cantSplit/>
          <w:trHeight w:val="315"/>
        </w:trPr>
        <w:tc>
          <w:tcPr>
            <w:tcW w:w="568" w:type="dxa"/>
            <w:hideMark/>
          </w:tcPr>
          <w:p w:rsidR="00EA6EDC" w:rsidRPr="0044229F" w:rsidRDefault="00EA6EDC" w:rsidP="004D4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hideMark/>
          </w:tcPr>
          <w:p w:rsidR="00EA6EDC" w:rsidRPr="0044229F" w:rsidRDefault="00EA6EDC" w:rsidP="004D4E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Специалист, ответственный за безопасность дорожного движения</w:t>
            </w:r>
          </w:p>
        </w:tc>
        <w:tc>
          <w:tcPr>
            <w:tcW w:w="1134" w:type="dxa"/>
            <w:hideMark/>
          </w:tcPr>
          <w:p w:rsidR="004D4E2E" w:rsidRPr="0044229F" w:rsidRDefault="00EA6EDC" w:rsidP="004D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2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134" w:type="dxa"/>
            <w:hideMark/>
          </w:tcPr>
          <w:p w:rsidR="00EA6EDC" w:rsidRPr="0044229F" w:rsidRDefault="00EA6EDC" w:rsidP="00442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422" w:type="dxa"/>
          </w:tcPr>
          <w:p w:rsidR="00C073A7" w:rsidRPr="00C073A7" w:rsidRDefault="00124DC7" w:rsidP="00C073A7">
            <w:pPr>
              <w:spacing w:line="240" w:lineRule="auto"/>
              <w:jc w:val="center"/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  <w:t>Требования</w:t>
            </w:r>
            <w:r w:rsidR="00C073A7" w:rsidRPr="00C073A7"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  <w:t>:</w:t>
            </w:r>
          </w:p>
          <w:p w:rsidR="00C073A7" w:rsidRPr="00C073A7" w:rsidRDefault="00C073A7" w:rsidP="00C073A7">
            <w:pPr>
              <w:spacing w:line="240" w:lineRule="auto"/>
              <w:jc w:val="center"/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</w:pPr>
            <w:r w:rsidRPr="00C073A7"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  <w:t>— наличие диплома о высшем образовании по направлению подготовки, входящем в укрупненную группу 23.00.00 «Техника и технологии наземного транспорта», и прошедшему в установленном порядке аттестацию на право занимать соответствующую должность;</w:t>
            </w:r>
          </w:p>
          <w:p w:rsidR="00EA6EDC" w:rsidRDefault="00C073A7" w:rsidP="00C073A7">
            <w:pPr>
              <w:spacing w:line="240" w:lineRule="auto"/>
              <w:jc w:val="center"/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</w:pPr>
            <w:r w:rsidRPr="00C073A7"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  <w:t>— наличие диплома о высшем образовании по направлению подготовки, не входящем в укрупненную группу 23.00.00 «Техника и технологии наземного транспорта», и диплома о доп</w:t>
            </w:r>
            <w:r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  <w:t>.</w:t>
            </w:r>
            <w:r w:rsidRPr="00C073A7"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  <w:t xml:space="preserve"> профессиональном образовании по программе профессиональной переподготовки с присвоением квалификации ответственного за обеспечение безопасности дорожного движения, и прошедшему в установленном порядке аттестацию на право зан</w:t>
            </w:r>
            <w:r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  <w:t>имать соответствующую должность</w:t>
            </w:r>
          </w:p>
          <w:p w:rsidR="00C073A7" w:rsidRPr="00C073A7" w:rsidRDefault="00124DC7" w:rsidP="00C073A7">
            <w:pPr>
              <w:spacing w:line="240" w:lineRule="auto"/>
              <w:jc w:val="center"/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</w:pPr>
            <w:r w:rsidRPr="00124DC7"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  <w:t>Аттестация</w:t>
            </w:r>
            <w:r w:rsidR="00C073A7" w:rsidRPr="00124DC7"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  <w:t xml:space="preserve"> осуществляется аттестационными комиссиями, создаваемыми распоряжением Министерства транспорта Российской Федерации</w:t>
            </w:r>
          </w:p>
        </w:tc>
      </w:tr>
      <w:tr w:rsidR="004D4E2E" w:rsidRPr="0044229F" w:rsidTr="00F31D1D">
        <w:trPr>
          <w:cantSplit/>
          <w:trHeight w:val="1407"/>
        </w:trPr>
        <w:tc>
          <w:tcPr>
            <w:tcW w:w="568" w:type="dxa"/>
          </w:tcPr>
          <w:p w:rsidR="004D4E2E" w:rsidRPr="0044229F" w:rsidRDefault="004D4E2E" w:rsidP="004D4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4D4E2E" w:rsidRPr="0044229F" w:rsidRDefault="00124DC7" w:rsidP="004D4E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Контролё</w:t>
            </w:r>
            <w:r w:rsidR="004D4E2E" w:rsidRPr="004D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 технического состояния автотранспортных средств</w:t>
            </w:r>
          </w:p>
        </w:tc>
        <w:tc>
          <w:tcPr>
            <w:tcW w:w="1134" w:type="dxa"/>
          </w:tcPr>
          <w:p w:rsidR="004D4E2E" w:rsidRPr="0044229F" w:rsidRDefault="004D4E2E" w:rsidP="004D4E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134" w:type="dxa"/>
          </w:tcPr>
          <w:p w:rsidR="004D4E2E" w:rsidRPr="0044229F" w:rsidRDefault="004D4E2E" w:rsidP="00442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422" w:type="dxa"/>
          </w:tcPr>
          <w:p w:rsidR="00227D4C" w:rsidRDefault="009D6C3C" w:rsidP="0044229F">
            <w:pPr>
              <w:spacing w:line="240" w:lineRule="auto"/>
              <w:jc w:val="center"/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</w:pPr>
            <w:r w:rsidRPr="009D6C3C"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  <w:t>Образование не ниже среднего профессионального по специальностям, не входящим в укрупненную группу 23.00.00 "Техника и технологии наземного транспорта"</w:t>
            </w:r>
          </w:p>
          <w:p w:rsidR="004D4E2E" w:rsidRPr="0044229F" w:rsidRDefault="00227D4C" w:rsidP="00442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DC7"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  <w:t>Аттестация осуществляется аттестационными комиссиями, создаваемыми распоряжением Министерства транспорта Российской Федерации</w:t>
            </w:r>
          </w:p>
        </w:tc>
      </w:tr>
      <w:tr w:rsidR="004D4E2E" w:rsidRPr="0044229F" w:rsidTr="00F31D1D">
        <w:trPr>
          <w:cantSplit/>
          <w:trHeight w:val="315"/>
        </w:trPr>
        <w:tc>
          <w:tcPr>
            <w:tcW w:w="568" w:type="dxa"/>
            <w:hideMark/>
          </w:tcPr>
          <w:p w:rsidR="004D4E2E" w:rsidRPr="0044229F" w:rsidRDefault="004D4E2E" w:rsidP="004D4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  <w:hideMark/>
          </w:tcPr>
          <w:p w:rsidR="004D4E2E" w:rsidRPr="0044229F" w:rsidRDefault="004D4E2E" w:rsidP="004D4E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4E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Диспетчер городского наземного электрического автомобильного транспорта</w:t>
            </w:r>
          </w:p>
        </w:tc>
        <w:tc>
          <w:tcPr>
            <w:tcW w:w="1134" w:type="dxa"/>
            <w:hideMark/>
          </w:tcPr>
          <w:p w:rsidR="004D4E2E" w:rsidRPr="0044229F" w:rsidRDefault="004D4E2E" w:rsidP="004D4E2E">
            <w:pPr>
              <w:spacing w:after="0" w:line="240" w:lineRule="auto"/>
              <w:ind w:firstLineChars="2" w:firstLine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7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1134" w:type="dxa"/>
            <w:hideMark/>
          </w:tcPr>
          <w:p w:rsidR="004D4E2E" w:rsidRPr="0044229F" w:rsidRDefault="004D4E2E" w:rsidP="00442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2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4422" w:type="dxa"/>
          </w:tcPr>
          <w:p w:rsidR="004D4E2E" w:rsidRDefault="005F49F9" w:rsidP="0044229F">
            <w:pPr>
              <w:spacing w:line="240" w:lineRule="auto"/>
              <w:jc w:val="center"/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</w:pPr>
            <w:r w:rsidRPr="009D6C3C"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  <w:t>Образование не ниже среднего профессионального по специальностям, не входящим в укрупненную группу 23.00.00 "Техника и технологии наземного транспорта"</w:t>
            </w:r>
          </w:p>
          <w:p w:rsidR="00227D4C" w:rsidRPr="0044229F" w:rsidRDefault="00227D4C" w:rsidP="00442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DC7">
              <w:rPr>
                <w:rFonts w:ascii="Roboto" w:hAnsi="Roboto"/>
                <w:color w:val="252525"/>
                <w:sz w:val="21"/>
                <w:szCs w:val="21"/>
                <w:shd w:val="clear" w:color="auto" w:fill="FFFFFF"/>
              </w:rPr>
              <w:t>Аттестация осуществляется аттестационными комиссиями, создаваемыми распоряжением Министерства транспорта Российской Федерации</w:t>
            </w:r>
            <w:bookmarkStart w:id="0" w:name="_GoBack"/>
            <w:bookmarkEnd w:id="0"/>
          </w:p>
        </w:tc>
      </w:tr>
      <w:tr w:rsidR="00EA6EDC" w:rsidRPr="0044229F" w:rsidTr="00F31D1D">
        <w:trPr>
          <w:cantSplit/>
          <w:trHeight w:val="315"/>
        </w:trPr>
        <w:tc>
          <w:tcPr>
            <w:tcW w:w="568" w:type="dxa"/>
          </w:tcPr>
          <w:p w:rsidR="00EA6EDC" w:rsidRPr="0044229F" w:rsidRDefault="00EA6EDC" w:rsidP="004D4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EA6EDC" w:rsidRPr="00355E8C" w:rsidRDefault="00EA6EDC" w:rsidP="004D4E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Законодательство по обеспечению БДД</w:t>
            </w:r>
          </w:p>
        </w:tc>
        <w:tc>
          <w:tcPr>
            <w:tcW w:w="1134" w:type="dxa"/>
          </w:tcPr>
          <w:p w:rsidR="00EA6EDC" w:rsidRPr="0044229F" w:rsidRDefault="004D4E2E" w:rsidP="004D4E2E">
            <w:pPr>
              <w:spacing w:after="0" w:line="240" w:lineRule="auto"/>
              <w:ind w:firstLineChars="2" w:firstLine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УПК</w:t>
            </w:r>
          </w:p>
        </w:tc>
        <w:tc>
          <w:tcPr>
            <w:tcW w:w="1134" w:type="dxa"/>
          </w:tcPr>
          <w:p w:rsidR="00EA6EDC" w:rsidRPr="0044229F" w:rsidRDefault="00EA6EDC" w:rsidP="00442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22" w:type="dxa"/>
          </w:tcPr>
          <w:p w:rsidR="00EA6EDC" w:rsidRPr="0044229F" w:rsidRDefault="00EA6EDC" w:rsidP="00442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4E2E" w:rsidRPr="0044229F" w:rsidTr="00F31D1D">
        <w:trPr>
          <w:cantSplit/>
          <w:trHeight w:val="315"/>
        </w:trPr>
        <w:tc>
          <w:tcPr>
            <w:tcW w:w="568" w:type="dxa"/>
          </w:tcPr>
          <w:p w:rsidR="004D4E2E" w:rsidRPr="0044229F" w:rsidRDefault="004D4E2E" w:rsidP="004D4E2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0" w:type="dxa"/>
          </w:tcPr>
          <w:p w:rsidR="004D4E2E" w:rsidRPr="00355E8C" w:rsidRDefault="00D265E7" w:rsidP="004D4E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водителей транспортных средств, оборудованных </w:t>
            </w:r>
            <w:proofErr w:type="spellStart"/>
            <w:r w:rsidRPr="00355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спецсигналами</w:t>
            </w:r>
            <w:proofErr w:type="spellEnd"/>
          </w:p>
        </w:tc>
        <w:tc>
          <w:tcPr>
            <w:tcW w:w="1134" w:type="dxa"/>
          </w:tcPr>
          <w:p w:rsidR="004D4E2E" w:rsidRPr="0044229F" w:rsidRDefault="004D4E2E" w:rsidP="004D4E2E">
            <w:pPr>
              <w:spacing w:after="0" w:line="240" w:lineRule="auto"/>
              <w:ind w:firstLineChars="2" w:firstLine="5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7A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УПК</w:t>
            </w:r>
          </w:p>
        </w:tc>
        <w:tc>
          <w:tcPr>
            <w:tcW w:w="1134" w:type="dxa"/>
          </w:tcPr>
          <w:p w:rsidR="004D4E2E" w:rsidRPr="0044229F" w:rsidRDefault="004D4E2E" w:rsidP="00442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030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422" w:type="dxa"/>
          </w:tcPr>
          <w:p w:rsidR="004D4E2E" w:rsidRPr="0044229F" w:rsidRDefault="004D4E2E" w:rsidP="004422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24DC7" w:rsidRDefault="00124DC7"/>
    <w:p w:rsidR="00124DC7" w:rsidRPr="00124DC7" w:rsidRDefault="00124DC7" w:rsidP="00124DC7"/>
    <w:sectPr w:rsidR="00124DC7" w:rsidRPr="00124DC7" w:rsidSect="00920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469AC"/>
    <w:multiLevelType w:val="hybridMultilevel"/>
    <w:tmpl w:val="67CC9D5E"/>
    <w:lvl w:ilvl="0" w:tplc="C6A67AEA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6A3E"/>
    <w:rsid w:val="00124DC7"/>
    <w:rsid w:val="00180888"/>
    <w:rsid w:val="00227D4C"/>
    <w:rsid w:val="002E3906"/>
    <w:rsid w:val="00355E8C"/>
    <w:rsid w:val="0044229F"/>
    <w:rsid w:val="004D4E2E"/>
    <w:rsid w:val="005F49F9"/>
    <w:rsid w:val="0064186C"/>
    <w:rsid w:val="00686A3E"/>
    <w:rsid w:val="006C442E"/>
    <w:rsid w:val="00714511"/>
    <w:rsid w:val="00732EC7"/>
    <w:rsid w:val="007817DD"/>
    <w:rsid w:val="00903C54"/>
    <w:rsid w:val="00920CDA"/>
    <w:rsid w:val="009D6C3C"/>
    <w:rsid w:val="00AF4A2C"/>
    <w:rsid w:val="00C073A7"/>
    <w:rsid w:val="00C074B3"/>
    <w:rsid w:val="00D265E7"/>
    <w:rsid w:val="00D62DDB"/>
    <w:rsid w:val="00E02752"/>
    <w:rsid w:val="00EA6EDC"/>
    <w:rsid w:val="00EE4961"/>
    <w:rsid w:val="00F31D1D"/>
    <w:rsid w:val="00F4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F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42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229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Subtitle"/>
    <w:basedOn w:val="a"/>
    <w:next w:val="a"/>
    <w:link w:val="a4"/>
    <w:uiPriority w:val="11"/>
    <w:qFormat/>
    <w:rsid w:val="0044229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4229F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229F"/>
    <w:pPr>
      <w:ind w:left="720"/>
      <w:contextualSpacing/>
    </w:pPr>
  </w:style>
  <w:style w:type="table" w:styleId="a6">
    <w:name w:val="Table Grid"/>
    <w:basedOn w:val="a1"/>
    <w:uiPriority w:val="59"/>
    <w:rsid w:val="00442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073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29F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4422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4229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3">
    <w:name w:val="Subtitle"/>
    <w:basedOn w:val="a"/>
    <w:next w:val="a"/>
    <w:link w:val="a4"/>
    <w:uiPriority w:val="11"/>
    <w:qFormat/>
    <w:rsid w:val="0044229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4229F"/>
    <w:rPr>
      <w:rFonts w:ascii="Cambria" w:eastAsia="Times New Roman" w:hAnsi="Cambria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44229F"/>
    <w:pPr>
      <w:ind w:left="720"/>
      <w:contextualSpacing/>
    </w:pPr>
  </w:style>
  <w:style w:type="table" w:styleId="a6">
    <w:name w:val="Table Grid"/>
    <w:basedOn w:val="a1"/>
    <w:uiPriority w:val="59"/>
    <w:rsid w:val="0044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073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Доронин</dc:creator>
  <cp:lastModifiedBy>1234</cp:lastModifiedBy>
  <cp:revision>10</cp:revision>
  <dcterms:created xsi:type="dcterms:W3CDTF">2019-11-13T19:39:00Z</dcterms:created>
  <dcterms:modified xsi:type="dcterms:W3CDTF">2020-02-13T18:00:00Z</dcterms:modified>
</cp:coreProperties>
</file>